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C61" w:rsidRPr="00706C61" w:rsidRDefault="00706C61" w:rsidP="00706C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C61">
        <w:rPr>
          <w:rFonts w:ascii="Times New Roman" w:hAnsi="Times New Roman" w:cs="Times New Roman"/>
          <w:b/>
          <w:sz w:val="28"/>
          <w:szCs w:val="28"/>
        </w:rPr>
        <w:t>Международное сотрудничество</w:t>
      </w:r>
    </w:p>
    <w:p w:rsidR="007B2C78" w:rsidRPr="00706C61" w:rsidRDefault="00706C61" w:rsidP="00706C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06C61">
        <w:rPr>
          <w:rFonts w:ascii="Times New Roman" w:hAnsi="Times New Roman" w:cs="Times New Roman"/>
          <w:sz w:val="28"/>
          <w:szCs w:val="28"/>
        </w:rPr>
        <w:t xml:space="preserve">В МБУ ДО «СШ борьбы «Созвездие» заключенных и планируемых к заключению договоров с иностранными и (или) международными организациями по вопросам образования и науки нет; </w:t>
      </w:r>
      <w:bookmarkStart w:id="0" w:name="_GoBack"/>
      <w:bookmarkEnd w:id="0"/>
      <w:r w:rsidRPr="00706C61">
        <w:rPr>
          <w:rFonts w:ascii="Times New Roman" w:hAnsi="Times New Roman" w:cs="Times New Roman"/>
          <w:sz w:val="28"/>
          <w:szCs w:val="28"/>
        </w:rPr>
        <w:t>международной  аккредитации образовательных программ нет.</w:t>
      </w:r>
    </w:p>
    <w:sectPr w:rsidR="007B2C78" w:rsidRPr="00706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C61"/>
    <w:rsid w:val="00706C61"/>
    <w:rsid w:val="007B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2023-09-18T07:23:00Z</dcterms:created>
  <dcterms:modified xsi:type="dcterms:W3CDTF">2023-09-18T07:32:00Z</dcterms:modified>
</cp:coreProperties>
</file>